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Объединение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«Копилка мастерства»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МБУДО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ЦВР Авиастроительного района</w:t>
      </w:r>
    </w:p>
    <w:p w:rsidR="00000000" w:rsidDel="00000000" w:rsidP="00000000" w:rsidRDefault="00000000" w:rsidRPr="00000000" w14:paraId="00000002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ПДО: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Зарипова Ильсияр Ильдаровна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Дата: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 апреля 2020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«Оригами. Создание фактур и рельефа с помощью сгибания бумаги»</w:t>
      </w:r>
    </w:p>
    <w:p w:rsidR="00000000" w:rsidDel="00000000" w:rsidP="00000000" w:rsidRDefault="00000000" w:rsidRPr="00000000" w14:paraId="00000005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Ознакомить  детей с  искусством оригами, как художественного способа конструирования из бумаги.</w:t>
      </w:r>
    </w:p>
    <w:p w:rsidR="00000000" w:rsidDel="00000000" w:rsidP="00000000" w:rsidRDefault="00000000" w:rsidRPr="00000000" w14:paraId="00000006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Задачи: </w:t>
      </w:r>
    </w:p>
    <w:p w:rsidR="00000000" w:rsidDel="00000000" w:rsidP="00000000" w:rsidRDefault="00000000" w:rsidRPr="00000000" w14:paraId="00000007">
      <w:pPr>
        <w:tabs>
          <w:tab w:val="left" w:pos="851"/>
        </w:tabs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- ознакомить  учащихся с приемами работы бумагой;</w:t>
      </w:r>
    </w:p>
    <w:p w:rsidR="00000000" w:rsidDel="00000000" w:rsidP="00000000" w:rsidRDefault="00000000" w:rsidRPr="00000000" w14:paraId="00000008">
      <w:pPr>
        <w:tabs>
          <w:tab w:val="left" w:pos="851"/>
        </w:tabs>
        <w:ind w:left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- научить выполнять деформации плоского листа бумаги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20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Инструменты и материалы:</w:t>
      </w:r>
    </w:p>
    <w:p w:rsidR="00000000" w:rsidDel="00000000" w:rsidP="00000000" w:rsidRDefault="00000000" w:rsidRPr="00000000" w14:paraId="0000000A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карандаш, линейка, бумага, цветная бумага, ножницы, клей, краски, кисточки</w:t>
      </w:r>
    </w:p>
    <w:p w:rsidR="00000000" w:rsidDel="00000000" w:rsidP="00000000" w:rsidRDefault="00000000" w:rsidRPr="00000000" w14:paraId="0000000B">
      <w:pPr>
        <w:tabs>
          <w:tab w:val="left" w:pos="851"/>
        </w:tabs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Ход занятия: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Теоретическая часть.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280" w:before="28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Бумага – это удивительный материал, иногда при виде некоторых поделок с трудом можно представить, как такую красоту делают из довольно хрупких листов.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280" w:before="28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последнее время она пользуется большим спросом у рукодельниц благодаря своей доступности и разнообразным техникам. Каждый может найти для себя увлекательный вид творчества по душе.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280" w:before="28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Бумагопластика – что это такое?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280" w:before="28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 одним словом «бумагопластика» скрывается создание удивительных предметов сделанных на основе главного свойства материала запоминать форму. Благодаря пластичности можно изготавливать объёмные композиции и трёхмерные скульптуры. Это далеко не новый вид творчества, но только к концу XX столетия бумагопластику признали отдельным направлением искусства.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280" w:before="28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Практическая часть.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134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134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Сегодня мы сделаем картину с объемными рыбками.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134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567"/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  <w:rtl w:val="0"/>
        </w:rPr>
        <w:t xml:space="preserve">Для этого возьмем бумагу желаемого цвета и вырезаем из неё квадратик. Сворачиваем его по диагонали и отрезаем нижний уголок.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afdff" w:val="clear"/>
        <w:spacing w:after="86" w:lineRule="auto"/>
        <w:ind w:left="567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</w:rPr>
        <w:drawing>
          <wp:inline distB="0" distT="0" distL="0" distR="0">
            <wp:extent cx="5782884" cy="3993257"/>
            <wp:effectExtent b="0" l="0" r="0" t="0"/>
            <wp:docPr descr="https://i0.wp.com/tutknow.ru/uploads/posts/2018-03/1520435273_foto-3.jpg" id="1" name="image1.png"/>
            <a:graphic>
              <a:graphicData uri="http://schemas.openxmlformats.org/drawingml/2006/picture">
                <pic:pic>
                  <pic:nvPicPr>
                    <pic:cNvPr descr="https://i0.wp.com/tutknow.ru/uploads/posts/2018-03/1520435273_foto-3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2884" cy="3993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567" w:hanging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  <w:rtl w:val="0"/>
        </w:rPr>
        <w:t xml:space="preserve">Нужно скруглить левый уголок, а справа надрезать на горизонтальные полоски.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afdff" w:val="clear"/>
        <w:spacing w:after="86" w:lineRule="auto"/>
        <w:ind w:left="567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</w:rPr>
        <w:drawing>
          <wp:inline distB="0" distT="0" distL="0" distR="0">
            <wp:extent cx="5525226" cy="3712851"/>
            <wp:effectExtent b="0" l="0" r="0" t="0"/>
            <wp:docPr descr="https://i1.wp.com/tutknow.ru/uploads/posts/2018-03/1520435280_foto-4.jpg" id="3" name="image3.png"/>
            <a:graphic>
              <a:graphicData uri="http://schemas.openxmlformats.org/drawingml/2006/picture">
                <pic:pic>
                  <pic:nvPicPr>
                    <pic:cNvPr descr="https://i1.wp.com/tutknow.ru/uploads/posts/2018-03/1520435280_foto-4.jpg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5226" cy="37128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567"/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  <w:rtl w:val="0"/>
        </w:rPr>
        <w:t xml:space="preserve">Так будет выглядеть данная заготовка, когда мы её развернем.</w:t>
      </w:r>
    </w:p>
    <w:p w:rsidR="00000000" w:rsidDel="00000000" w:rsidP="00000000" w:rsidRDefault="00000000" w:rsidRPr="00000000" w14:paraId="00000021">
      <w:pPr>
        <w:spacing w:after="0" w:line="240" w:lineRule="auto"/>
        <w:ind w:left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afdff" w:val="clear"/>
        <w:spacing w:after="86" w:lineRule="auto"/>
        <w:ind w:left="567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</w:rPr>
        <w:drawing>
          <wp:inline distB="0" distT="0" distL="0" distR="0">
            <wp:extent cx="5120204" cy="3413358"/>
            <wp:effectExtent b="0" l="0" r="0" t="0"/>
            <wp:docPr descr="https://i0.wp.com/tutknow.ru/uploads/posts/2018-03/1520435317_foto-5.jpg" id="2" name="image2.png"/>
            <a:graphic>
              <a:graphicData uri="http://schemas.openxmlformats.org/drawingml/2006/picture">
                <pic:pic>
                  <pic:nvPicPr>
                    <pic:cNvPr descr="https://i0.wp.com/tutknow.ru/uploads/posts/2018-03/1520435317_foto-5.jpg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0204" cy="3413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  <w:rtl w:val="0"/>
        </w:rPr>
        <w:t xml:space="preserve">Теперь нужно перекрестить все полоски и склеить их в таком положении посередине. Получится вот такая заготовка рыбки.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afdff" w:val="clear"/>
        <w:spacing w:after="86" w:lineRule="auto"/>
        <w:ind w:left="567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</w:rPr>
        <w:drawing>
          <wp:inline distB="0" distT="0" distL="0" distR="0">
            <wp:extent cx="4898915" cy="3404532"/>
            <wp:effectExtent b="0" l="0" r="0" t="0"/>
            <wp:docPr descr="https://i0.wp.com/tutknow.ru/uploads/posts/2018-03/1520435250_foto-6.jpg" id="5" name="image5.png"/>
            <a:graphic>
              <a:graphicData uri="http://schemas.openxmlformats.org/drawingml/2006/picture">
                <pic:pic>
                  <pic:nvPicPr>
                    <pic:cNvPr descr="https://i0.wp.com/tutknow.ru/uploads/posts/2018-03/1520435250_foto-6.jp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8915" cy="34045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567"/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afdff" w:val="clear"/>
          <w:rtl w:val="0"/>
        </w:rPr>
        <w:t xml:space="preserve">Затем необходимо на белой бумаге нарисовать море, подводную растительность. После приклеить сюда выполненные ранее рыбок.</w:t>
      </w:r>
    </w:p>
    <w:p w:rsidR="00000000" w:rsidDel="00000000" w:rsidP="00000000" w:rsidRDefault="00000000" w:rsidRPr="00000000" w14:paraId="00000026">
      <w:pPr>
        <w:spacing w:after="0" w:line="240" w:lineRule="auto"/>
        <w:ind w:left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afdff" w:val="clear"/>
        <w:spacing w:after="86" w:lineRule="auto"/>
        <w:ind w:left="567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</w:rPr>
        <w:drawing>
          <wp:inline distB="0" distT="0" distL="0" distR="0">
            <wp:extent cx="4815305" cy="3346426"/>
            <wp:effectExtent b="0" l="0" r="0" t="0"/>
            <wp:docPr descr="https://i1.wp.com/tutknow.ru/uploads/posts/2018-03/1520435293_foto-7.jpg" id="4" name="image4.png"/>
            <a:graphic>
              <a:graphicData uri="http://schemas.openxmlformats.org/drawingml/2006/picture">
                <pic:pic>
                  <pic:nvPicPr>
                    <pic:cNvPr descr="https://i1.wp.com/tutknow.ru/uploads/posts/2018-03/1520435293_foto-7.jpg"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5305" cy="33464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afdff" w:val="clear"/>
        <w:spacing w:after="86" w:lineRule="auto"/>
        <w:ind w:left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Полученную работу можно оформить в рамку.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134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134"/>
        </w:tabs>
        <w:spacing w:after="0" w:before="0" w:line="240" w:lineRule="auto"/>
        <w:ind w:left="1287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Подведение итогов.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Техника безопасности по окончании работы: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cfc" w:val="clear"/>
        <w:tabs>
          <w:tab w:val="left" w:pos="851"/>
        </w:tabs>
        <w:spacing w:after="0" w:before="0" w:line="240" w:lineRule="auto"/>
        <w:ind w:left="0" w:right="0" w:firstLine="567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0710"/>
          <w:sz w:val="28"/>
          <w:szCs w:val="28"/>
          <w:u w:val="none"/>
          <w:shd w:fill="auto" w:val="clear"/>
          <w:vertAlign w:val="baseline"/>
          <w:rtl w:val="0"/>
        </w:rPr>
        <w:t xml:space="preserve">убрать свое рабочее место;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cfc" w:val="clear"/>
        <w:tabs>
          <w:tab w:val="left" w:pos="851"/>
        </w:tabs>
        <w:spacing w:after="0" w:before="0" w:line="240" w:lineRule="auto"/>
        <w:ind w:left="0" w:right="0" w:firstLine="567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0710"/>
          <w:sz w:val="28"/>
          <w:szCs w:val="28"/>
          <w:u w:val="none"/>
          <w:shd w:fill="auto" w:val="clear"/>
          <w:vertAlign w:val="baseline"/>
          <w:rtl w:val="0"/>
        </w:rPr>
        <w:t xml:space="preserve">выкинуть остатки бумаги;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cfc" w:val="clear"/>
        <w:tabs>
          <w:tab w:val="left" w:pos="851"/>
        </w:tabs>
        <w:spacing w:after="0" w:before="0" w:line="240" w:lineRule="auto"/>
        <w:ind w:left="0" w:right="0" w:firstLine="567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0710"/>
          <w:sz w:val="28"/>
          <w:szCs w:val="28"/>
          <w:u w:val="none"/>
          <w:shd w:fill="auto" w:val="clear"/>
          <w:vertAlign w:val="baseline"/>
          <w:rtl w:val="0"/>
        </w:rPr>
        <w:t xml:space="preserve">помыть кисточки и непроливайку;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cfc" w:val="clear"/>
        <w:tabs>
          <w:tab w:val="left" w:pos="851"/>
        </w:tabs>
        <w:spacing w:after="0" w:before="0" w:line="240" w:lineRule="auto"/>
        <w:ind w:left="0" w:right="0" w:firstLine="567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аккуратно сложить свою работу.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cfc" w:val="clear"/>
        <w:tabs>
          <w:tab w:val="left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851"/>
        </w:tabs>
        <w:spacing w:after="0" w:before="0" w:line="240" w:lineRule="auto"/>
        <w:ind w:left="1287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Проверка и оценка выполненной работы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851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Фотографии выполненных изделий можно прислать на электронный адрес педагога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ilsyar.zaripowa@yandex.ru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(Зарипова Ильсияр Ильдаровна)</w:t>
      </w:r>
    </w:p>
    <w:sectPr>
      <w:pgSz w:h="16838" w:w="11906"/>
      <w:pgMar w:bottom="1134" w:top="1134" w:left="1134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upperRoman"/>
      <w:lvlText w:val="%1."/>
      <w:lvlJc w:val="left"/>
      <w:pPr>
        <w:ind w:left="1287" w:hanging="720.0000000000001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